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FAC6" w14:textId="69CBCC31" w:rsidR="00422FDE" w:rsidRDefault="00806019">
      <w:pPr>
        <w:rPr>
          <w:rFonts w:ascii="BIZ UDPゴシック" w:eastAsia="BIZ UDPゴシック" w:hAnsi="BIZ UDPゴシック"/>
          <w:sz w:val="24"/>
          <w:szCs w:val="28"/>
        </w:rPr>
      </w:pPr>
      <w:r>
        <w:rPr>
          <w:rFonts w:ascii="BIZ UDPゴシック" w:eastAsia="BIZ UDPゴシック" w:hAnsi="BIZ UDPゴシック" w:hint="eastAsia"/>
          <w:sz w:val="24"/>
          <w:szCs w:val="28"/>
        </w:rPr>
        <w:t>ハーフマラソンによる</w:t>
      </w:r>
      <w:r w:rsidR="00422FDE">
        <w:rPr>
          <w:rFonts w:ascii="BIZ UDPゴシック" w:eastAsia="BIZ UDPゴシック" w:hAnsi="BIZ UDPゴシック" w:hint="eastAsia"/>
          <w:sz w:val="24"/>
          <w:szCs w:val="28"/>
        </w:rPr>
        <w:t>周辺道路混雑</w:t>
      </w:r>
      <w:r>
        <w:rPr>
          <w:rFonts w:ascii="BIZ UDPゴシック" w:eastAsia="BIZ UDPゴシック" w:hAnsi="BIZ UDPゴシック" w:hint="eastAsia"/>
          <w:sz w:val="24"/>
          <w:szCs w:val="28"/>
        </w:rPr>
        <w:t>について</w:t>
      </w:r>
    </w:p>
    <w:p w14:paraId="06F9E9CC" w14:textId="77777777" w:rsidR="00422FDE" w:rsidRDefault="00422FDE">
      <w:pPr>
        <w:rPr>
          <w:rFonts w:ascii="BIZ UDPゴシック" w:eastAsia="BIZ UDPゴシック" w:hAnsi="BIZ UDPゴシック"/>
          <w:sz w:val="24"/>
          <w:szCs w:val="28"/>
        </w:rPr>
      </w:pPr>
    </w:p>
    <w:p w14:paraId="56E54046" w14:textId="54CC5B3C" w:rsidR="00565A6B" w:rsidRDefault="00422FDE" w:rsidP="00565A6B">
      <w:pPr>
        <w:rPr>
          <w:rFonts w:ascii="BIZ UDPゴシック" w:eastAsia="BIZ UDPゴシック" w:hAnsi="BIZ UDPゴシック"/>
          <w:sz w:val="36"/>
          <w:szCs w:val="40"/>
        </w:rPr>
      </w:pPr>
      <w:r w:rsidRPr="00422FDE">
        <w:rPr>
          <w:rFonts w:ascii="BIZ UDPゴシック" w:eastAsia="BIZ UDPゴシック" w:hAnsi="BIZ UDPゴシック" w:hint="eastAsia"/>
          <w:sz w:val="24"/>
          <w:szCs w:val="28"/>
        </w:rPr>
        <w:t>１２月</w:t>
      </w:r>
      <w:r w:rsidR="0066794E">
        <w:rPr>
          <w:rFonts w:ascii="BIZ UDPゴシック" w:eastAsia="BIZ UDPゴシック" w:hAnsi="BIZ UDPゴシック" w:hint="eastAsia"/>
          <w:sz w:val="24"/>
          <w:szCs w:val="28"/>
        </w:rPr>
        <w:t>２１</w:t>
      </w:r>
      <w:r w:rsidRPr="00422FDE">
        <w:rPr>
          <w:rFonts w:ascii="BIZ UDPゴシック" w:eastAsia="BIZ UDPゴシック" w:hAnsi="BIZ UDPゴシック" w:hint="eastAsia"/>
          <w:sz w:val="24"/>
          <w:szCs w:val="28"/>
        </w:rPr>
        <w:t>日（日）は</w:t>
      </w:r>
      <w:r w:rsidR="00806019">
        <w:rPr>
          <w:rFonts w:ascii="BIZ UDPゴシック" w:eastAsia="BIZ UDPゴシック" w:hAnsi="BIZ UDPゴシック" w:hint="eastAsia"/>
          <w:sz w:val="24"/>
          <w:szCs w:val="28"/>
        </w:rPr>
        <w:t>、</w:t>
      </w:r>
      <w:r w:rsidRPr="00422FDE">
        <w:rPr>
          <w:rFonts w:ascii="BIZ UDPゴシック" w:eastAsia="BIZ UDPゴシック" w:hAnsi="BIZ UDPゴシック" w:hint="eastAsia"/>
          <w:sz w:val="24"/>
          <w:szCs w:val="28"/>
        </w:rPr>
        <w:t>かさま陶芸の里ハーフマラソンのため、</w:t>
      </w:r>
      <w:r w:rsidR="00565A6B" w:rsidRPr="00565A6B">
        <w:rPr>
          <w:rFonts w:ascii="BIZ UDPゴシック" w:eastAsia="BIZ UDPゴシック" w:hAnsi="BIZ UDPゴシック" w:hint="eastAsia"/>
          <w:sz w:val="24"/>
          <w:szCs w:val="28"/>
        </w:rPr>
        <w:t>周辺道路の混雑・渋滞が</w:t>
      </w:r>
      <w:r w:rsidR="00565A6B">
        <w:rPr>
          <w:rFonts w:ascii="BIZ UDPゴシック" w:eastAsia="BIZ UDPゴシック" w:hAnsi="BIZ UDPゴシック" w:hint="eastAsia"/>
          <w:sz w:val="24"/>
          <w:szCs w:val="28"/>
        </w:rPr>
        <w:t>予測され</w:t>
      </w:r>
      <w:r w:rsidR="00565A6B" w:rsidRPr="00565A6B">
        <w:rPr>
          <w:rFonts w:ascii="BIZ UDPゴシック" w:eastAsia="BIZ UDPゴシック" w:hAnsi="BIZ UDPゴシック" w:hint="eastAsia"/>
          <w:sz w:val="24"/>
          <w:szCs w:val="28"/>
        </w:rPr>
        <w:t>ます。　火葬時間に遅れないようにあらかじめ時間に余裕をもってご来場下さい。</w:t>
      </w:r>
    </w:p>
    <w:p w14:paraId="46FC3968" w14:textId="673851DB" w:rsidR="0066439C" w:rsidRDefault="00422FDE">
      <w:pPr>
        <w:rPr>
          <w:rFonts w:ascii="BIZ UDPゴシック" w:eastAsia="BIZ UDPゴシック" w:hAnsi="BIZ UDPゴシック"/>
          <w:sz w:val="24"/>
          <w:szCs w:val="28"/>
        </w:rPr>
      </w:pPr>
      <w:r w:rsidRPr="00422FDE">
        <w:rPr>
          <w:rFonts w:ascii="BIZ UDPゴシック" w:eastAsia="BIZ UDPゴシック" w:hAnsi="BIZ UDPゴシック" w:hint="eastAsia"/>
          <w:sz w:val="24"/>
          <w:szCs w:val="28"/>
        </w:rPr>
        <w:t xml:space="preserve">　詳しくは「笠間市ホームページ　⇒　子育て・教育・スポーツ</w:t>
      </w:r>
      <w:r>
        <w:rPr>
          <w:rFonts w:ascii="BIZ UDPゴシック" w:eastAsia="BIZ UDPゴシック" w:hAnsi="BIZ UDPゴシック" w:hint="eastAsia"/>
          <w:sz w:val="24"/>
          <w:szCs w:val="28"/>
        </w:rPr>
        <w:t xml:space="preserve">　</w:t>
      </w:r>
      <w:r w:rsidRPr="00422FDE">
        <w:rPr>
          <w:rFonts w:ascii="BIZ UDPゴシック" w:eastAsia="BIZ UDPゴシック" w:hAnsi="BIZ UDPゴシック" w:hint="eastAsia"/>
          <w:sz w:val="24"/>
          <w:szCs w:val="28"/>
        </w:rPr>
        <w:t xml:space="preserve">⇒　</w:t>
      </w:r>
      <w:r w:rsidR="0066439C">
        <w:rPr>
          <w:rFonts w:ascii="BIZ UDPゴシック" w:eastAsia="BIZ UDPゴシック" w:hAnsi="BIZ UDPゴシック" w:hint="eastAsia"/>
          <w:sz w:val="24"/>
          <w:szCs w:val="28"/>
        </w:rPr>
        <w:t xml:space="preserve">スポーツ　</w:t>
      </w:r>
    </w:p>
    <w:p w14:paraId="61BECBCD" w14:textId="64F1B84E" w:rsidR="00422FDE" w:rsidRDefault="0066439C">
      <w:pPr>
        <w:rPr>
          <w:rFonts w:ascii="BIZ UDPゴシック" w:eastAsia="BIZ UDPゴシック" w:hAnsi="BIZ UDPゴシック"/>
          <w:sz w:val="24"/>
          <w:szCs w:val="28"/>
        </w:rPr>
      </w:pPr>
      <w:r>
        <w:rPr>
          <w:rFonts w:ascii="ＭＳ 明朝" w:eastAsia="ＭＳ 明朝" w:hAnsi="ＭＳ 明朝" w:cs="ＭＳ 明朝" w:hint="eastAsia"/>
          <w:sz w:val="24"/>
          <w:szCs w:val="28"/>
        </w:rPr>
        <w:t xml:space="preserve">⇒　</w:t>
      </w:r>
      <w:r w:rsidR="00422FDE" w:rsidRPr="00422FDE">
        <w:rPr>
          <w:rFonts w:ascii="BIZ UDPゴシック" w:eastAsia="BIZ UDPゴシック" w:hAnsi="BIZ UDPゴシック" w:hint="eastAsia"/>
          <w:sz w:val="24"/>
          <w:szCs w:val="28"/>
        </w:rPr>
        <w:t>かさま陶芸の里ハーフマラソン」をご参照ください。</w:t>
      </w:r>
    </w:p>
    <w:p w14:paraId="27DD5280" w14:textId="67BF3CEE" w:rsidR="002A2BB9" w:rsidRPr="002A2BB9" w:rsidRDefault="002A2BB9">
      <w:pPr>
        <w:rPr>
          <w:rFonts w:ascii="BIZ UDPゴシック" w:eastAsia="BIZ UDPゴシック" w:hAnsi="BIZ UDPゴシック"/>
          <w:sz w:val="24"/>
          <w:szCs w:val="28"/>
        </w:rPr>
      </w:pPr>
      <w:r w:rsidRPr="002A2BB9">
        <w:rPr>
          <w:rFonts w:ascii="BIZ UDPゴシック" w:eastAsia="BIZ UDPゴシック" w:hAnsi="BIZ UDPゴシック"/>
          <w:sz w:val="24"/>
          <w:szCs w:val="28"/>
        </w:rPr>
        <w:t>https://www.city.kasama.lg.jp/index.html</w:t>
      </w:r>
    </w:p>
    <w:sectPr w:rsidR="002A2BB9" w:rsidRPr="002A2B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77"/>
    <w:rsid w:val="00025677"/>
    <w:rsid w:val="002A2BB9"/>
    <w:rsid w:val="00422FDE"/>
    <w:rsid w:val="005270F7"/>
    <w:rsid w:val="00565A6B"/>
    <w:rsid w:val="0066439C"/>
    <w:rsid w:val="0066794E"/>
    <w:rsid w:val="00806019"/>
    <w:rsid w:val="00946E09"/>
    <w:rsid w:val="00A83C05"/>
    <w:rsid w:val="00B51D34"/>
    <w:rsid w:val="00C23A68"/>
    <w:rsid w:val="00F20998"/>
    <w:rsid w:val="00F77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0DF11"/>
  <w15:chartTrackingRefBased/>
  <w15:docId w15:val="{572B3552-8AEA-442C-BE97-D1F947D9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56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6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6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56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6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6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6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6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6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6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6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6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56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6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6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6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6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6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6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6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677"/>
    <w:pPr>
      <w:spacing w:before="160" w:after="160"/>
      <w:jc w:val="center"/>
    </w:pPr>
    <w:rPr>
      <w:i/>
      <w:iCs/>
      <w:color w:val="404040" w:themeColor="text1" w:themeTint="BF"/>
    </w:rPr>
  </w:style>
  <w:style w:type="character" w:customStyle="1" w:styleId="a8">
    <w:name w:val="引用文 (文字)"/>
    <w:basedOn w:val="a0"/>
    <w:link w:val="a7"/>
    <w:uiPriority w:val="29"/>
    <w:rsid w:val="00025677"/>
    <w:rPr>
      <w:i/>
      <w:iCs/>
      <w:color w:val="404040" w:themeColor="text1" w:themeTint="BF"/>
    </w:rPr>
  </w:style>
  <w:style w:type="paragraph" w:styleId="a9">
    <w:name w:val="List Paragraph"/>
    <w:basedOn w:val="a"/>
    <w:uiPriority w:val="34"/>
    <w:qFormat/>
    <w:rsid w:val="00025677"/>
    <w:pPr>
      <w:ind w:left="720"/>
      <w:contextualSpacing/>
    </w:pPr>
  </w:style>
  <w:style w:type="character" w:styleId="21">
    <w:name w:val="Intense Emphasis"/>
    <w:basedOn w:val="a0"/>
    <w:uiPriority w:val="21"/>
    <w:qFormat/>
    <w:rsid w:val="00025677"/>
    <w:rPr>
      <w:i/>
      <w:iCs/>
      <w:color w:val="0F4761" w:themeColor="accent1" w:themeShade="BF"/>
    </w:rPr>
  </w:style>
  <w:style w:type="paragraph" w:styleId="22">
    <w:name w:val="Intense Quote"/>
    <w:basedOn w:val="a"/>
    <w:next w:val="a"/>
    <w:link w:val="23"/>
    <w:uiPriority w:val="30"/>
    <w:qFormat/>
    <w:rsid w:val="00025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677"/>
    <w:rPr>
      <w:i/>
      <w:iCs/>
      <w:color w:val="0F4761" w:themeColor="accent1" w:themeShade="BF"/>
    </w:rPr>
  </w:style>
  <w:style w:type="character" w:styleId="24">
    <w:name w:val="Intense Reference"/>
    <w:basedOn w:val="a0"/>
    <w:uiPriority w:val="32"/>
    <w:qFormat/>
    <w:rsid w:val="00025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やすらぎの森 笠間広域斎場</dc:creator>
  <cp:keywords/>
  <dc:description/>
  <cp:lastModifiedBy>やすらぎの森 笠間広域斎場</cp:lastModifiedBy>
  <cp:revision>6</cp:revision>
  <cp:lastPrinted>2025-12-08T07:15:00Z</cp:lastPrinted>
  <dcterms:created xsi:type="dcterms:W3CDTF">2024-12-05T23:56:00Z</dcterms:created>
  <dcterms:modified xsi:type="dcterms:W3CDTF">2025-12-08T07:15:00Z</dcterms:modified>
</cp:coreProperties>
</file>